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38" w:rsidRPr="00F32838" w:rsidRDefault="00E90CC9" w:rsidP="00F32838">
      <w:pPr>
        <w:spacing w:after="0" w:line="240" w:lineRule="auto"/>
        <w:rPr>
          <w:rFonts w:ascii="Times New Roman" w:eastAsia="Times New Roman" w:hAnsi="Times New Roman" w:cs="Times New Roman"/>
          <w:sz w:val="24"/>
          <w:szCs w:val="24"/>
          <w:lang w:eastAsia="nl-NL"/>
        </w:rPr>
      </w:pPr>
      <w:r>
        <w:rPr>
          <w:rFonts w:ascii="Verdana" w:eastAsia="Times New Roman" w:hAnsi="Verdana" w:cs="Times New Roman"/>
          <w:b/>
          <w:bCs/>
          <w:noProof/>
          <w:color w:val="FFFFFF"/>
          <w:sz w:val="18"/>
          <w:szCs w:val="18"/>
          <w:lang w:eastAsia="nl-NL"/>
        </w:rPr>
        <w:drawing>
          <wp:anchor distT="0" distB="0" distL="114300" distR="114300" simplePos="0" relativeHeight="251660288" behindDoc="0" locked="0" layoutInCell="1" allowOverlap="1">
            <wp:simplePos x="0" y="0"/>
            <wp:positionH relativeFrom="column">
              <wp:posOffset>5037455</wp:posOffset>
            </wp:positionH>
            <wp:positionV relativeFrom="paragraph">
              <wp:posOffset>-374650</wp:posOffset>
            </wp:positionV>
            <wp:extent cx="1103630" cy="2224405"/>
            <wp:effectExtent l="19050" t="0" r="1270" b="0"/>
            <wp:wrapSquare wrapText="bothSides"/>
            <wp:docPr id="9" name="Afbeelding 9" descr="http://www.literatuurgeschiedenis.nl/afbklein/lg_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teratuurgeschiedenis.nl/afbklein/lg_107.jpg"/>
                    <pic:cNvPicPr>
                      <a:picLocks noChangeAspect="1" noChangeArrowheads="1"/>
                    </pic:cNvPicPr>
                  </pic:nvPicPr>
                  <pic:blipFill>
                    <a:blip r:embed="rId5"/>
                    <a:srcRect/>
                    <a:stretch>
                      <a:fillRect/>
                    </a:stretch>
                  </pic:blipFill>
                  <pic:spPr bwMode="auto">
                    <a:xfrm>
                      <a:off x="0" y="0"/>
                      <a:ext cx="1103630" cy="2224405"/>
                    </a:xfrm>
                    <a:prstGeom prst="rect">
                      <a:avLst/>
                    </a:prstGeom>
                    <a:noFill/>
                    <a:ln w="9525">
                      <a:noFill/>
                      <a:miter lim="800000"/>
                      <a:headEnd/>
                      <a:tailEnd/>
                    </a:ln>
                  </pic:spPr>
                </pic:pic>
              </a:graphicData>
            </a:graphic>
          </wp:anchor>
        </w:drawing>
      </w:r>
      <w:r w:rsidR="00F32838">
        <w:rPr>
          <w:rFonts w:ascii="Verdana" w:eastAsia="Times New Roman" w:hAnsi="Verdana" w:cs="Times New Roman"/>
          <w:b/>
          <w:bCs/>
          <w:color w:val="FFFFFF"/>
          <w:sz w:val="18"/>
          <w:szCs w:val="18"/>
          <w:shd w:val="clear" w:color="auto" w:fill="F25F06"/>
          <w:lang w:eastAsia="nl-NL"/>
        </w:rPr>
        <w:t>B</w:t>
      </w:r>
      <w:r w:rsidR="00F32838" w:rsidRPr="00F32838">
        <w:rPr>
          <w:rFonts w:ascii="Verdana" w:eastAsia="Times New Roman" w:hAnsi="Verdana" w:cs="Times New Roman"/>
          <w:b/>
          <w:bCs/>
          <w:color w:val="FFFFFF"/>
          <w:sz w:val="18"/>
          <w:szCs w:val="18"/>
          <w:shd w:val="clear" w:color="auto" w:fill="F25F06"/>
          <w:lang w:eastAsia="nl-NL"/>
        </w:rPr>
        <w:t>eeld van de wereld</w:t>
      </w:r>
    </w:p>
    <w:p w:rsidR="00F32838" w:rsidRDefault="00F32838" w:rsidP="00F32838">
      <w:pPr>
        <w:spacing w:after="0" w:line="181" w:lineRule="atLeast"/>
        <w:rPr>
          <w:rFonts w:ascii="Verdana" w:eastAsia="Times New Roman" w:hAnsi="Verdana" w:cs="Times New Roman"/>
          <w:b/>
          <w:bCs/>
          <w:color w:val="000000"/>
          <w:sz w:val="16"/>
          <w:szCs w:val="16"/>
          <w:lang w:eastAsia="nl-NL"/>
        </w:rPr>
      </w:pPr>
      <w:r w:rsidRPr="00F32838">
        <w:rPr>
          <w:rFonts w:ascii="Verdana" w:eastAsia="Times New Roman" w:hAnsi="Verdana" w:cs="Times New Roman"/>
          <w:b/>
          <w:bCs/>
          <w:color w:val="000000"/>
          <w:sz w:val="16"/>
          <w:szCs w:val="16"/>
          <w:lang w:eastAsia="nl-NL"/>
        </w:rPr>
        <w:t>De middeleeuwse mens vormde zich een beeld van de wereld uit bijbelse en klassieke geschriften, aangevuld met kennis door eigen waarneming. In dat beeld stond de aarde in het centrum, met boven de hemel en onder de hel.</w:t>
      </w:r>
    </w:p>
    <w:p w:rsidR="00F32838" w:rsidRDefault="00F32838" w:rsidP="00F32838">
      <w:pPr>
        <w:spacing w:after="0" w:line="181" w:lineRule="atLeast"/>
        <w:rPr>
          <w:rFonts w:ascii="Verdana" w:eastAsia="Times New Roman" w:hAnsi="Verdana" w:cs="Times New Roman"/>
          <w:b/>
          <w:bCs/>
          <w:color w:val="000000"/>
          <w:sz w:val="16"/>
          <w:szCs w:val="16"/>
          <w:lang w:eastAsia="nl-NL"/>
        </w:rPr>
      </w:pPr>
    </w:p>
    <w:p w:rsidR="00F32838" w:rsidRDefault="00F32838" w:rsidP="00F32838">
      <w:pPr>
        <w:spacing w:after="0" w:line="181" w:lineRule="atLeast"/>
        <w:rPr>
          <w:rFonts w:ascii="Verdana" w:eastAsia="Times New Roman" w:hAnsi="Verdana" w:cs="Times New Roman"/>
          <w:b/>
          <w:bCs/>
          <w:color w:val="000000"/>
          <w:sz w:val="16"/>
          <w:szCs w:val="16"/>
          <w:lang w:eastAsia="nl-NL"/>
        </w:rPr>
      </w:pPr>
    </w:p>
    <w:p w:rsidR="00F32838" w:rsidRDefault="00F32838" w:rsidP="00F32838">
      <w:pPr>
        <w:spacing w:after="0" w:line="181" w:lineRule="atLeast"/>
        <w:rPr>
          <w:rFonts w:ascii="Verdana" w:eastAsia="Times New Roman" w:hAnsi="Verdana" w:cs="Times New Roman"/>
          <w:b/>
          <w:bCs/>
          <w:color w:val="000000"/>
          <w:sz w:val="16"/>
          <w:szCs w:val="16"/>
          <w:lang w:eastAsia="nl-NL"/>
        </w:rPr>
      </w:pPr>
    </w:p>
    <w:p w:rsidR="00F32838" w:rsidRPr="00E90CC9" w:rsidRDefault="00F32838" w:rsidP="00F32838">
      <w:p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 xml:space="preserve">Deel 1: Opdrachten theorie: De antwoorden op de vragen verwerk je in je schrift onder een nieuw hoofdstuk. </w:t>
      </w:r>
    </w:p>
    <w:p w:rsidR="00F32838" w:rsidRPr="00E90CC9" w:rsidRDefault="00F32838" w:rsidP="00F32838">
      <w:p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 xml:space="preserve">Lees de tekst “Beeld van de wereld” en beantwoord onderstaande vragen. </w:t>
      </w:r>
    </w:p>
    <w:p w:rsidR="00F32838" w:rsidRPr="00E90CC9" w:rsidRDefault="00F32838" w:rsidP="00F32838">
      <w:pPr>
        <w:spacing w:after="0" w:line="181" w:lineRule="atLeast"/>
        <w:rPr>
          <w:rFonts w:eastAsia="Times New Roman" w:cs="Times New Roman"/>
          <w:bCs/>
          <w:color w:val="000000"/>
          <w:lang w:eastAsia="nl-NL"/>
        </w:rPr>
      </w:pPr>
    </w:p>
    <w:p w:rsidR="00F32838" w:rsidRPr="00E90CC9" w:rsidRDefault="00F32838" w:rsidP="00F32838">
      <w:pPr>
        <w:pStyle w:val="Lijstalinea"/>
        <w:numPr>
          <w:ilvl w:val="0"/>
          <w:numId w:val="1"/>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 xml:space="preserve">Omschrijf hoe het wereldbeeld van de middeleeuwer was. </w:t>
      </w:r>
    </w:p>
    <w:p w:rsidR="00F32838" w:rsidRPr="00E90CC9" w:rsidRDefault="00F32838" w:rsidP="00F32838">
      <w:pPr>
        <w:pStyle w:val="Lijstalinea"/>
        <w:numPr>
          <w:ilvl w:val="0"/>
          <w:numId w:val="1"/>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 xml:space="preserve">Wat zijn de verschillen in het beeld dat middeleeuwers van de wereld hadden en dat wij nu hebben? </w:t>
      </w:r>
    </w:p>
    <w:p w:rsidR="00F32838" w:rsidRPr="00E90CC9" w:rsidRDefault="00F32838" w:rsidP="00F32838">
      <w:pPr>
        <w:pStyle w:val="Lijstalinea"/>
        <w:numPr>
          <w:ilvl w:val="0"/>
          <w:numId w:val="1"/>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 xml:space="preserve">Waar baseerde de middeleeuwse mens zijn beeld op? </w:t>
      </w:r>
    </w:p>
    <w:p w:rsidR="00F32838" w:rsidRPr="00E90CC9" w:rsidRDefault="00F32838" w:rsidP="00F32838">
      <w:pPr>
        <w:pStyle w:val="Lijstalinea"/>
        <w:numPr>
          <w:ilvl w:val="0"/>
          <w:numId w:val="1"/>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Waarom staat Jeruzalem centraal op landkaarten uit de middeleeuwen?</w:t>
      </w:r>
    </w:p>
    <w:p w:rsidR="00F32838" w:rsidRPr="00E90CC9" w:rsidRDefault="00F32838" w:rsidP="00F32838">
      <w:pPr>
        <w:pStyle w:val="Lijstalinea"/>
        <w:numPr>
          <w:ilvl w:val="0"/>
          <w:numId w:val="1"/>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 xml:space="preserve">Wat vind jij? Hadden de middeleeuwers een rijke fantasie? Waren ze naief omdat ze allerlei dingen geloofden die niet waar bleken te zijn? Of waren ze juist leergierig en wetenschappelijk bezig? Schrijf in max. een half A4 hoe jij aankijkt tegen deze ontwikkelingen. </w:t>
      </w:r>
    </w:p>
    <w:p w:rsidR="00F32838" w:rsidRPr="00E90CC9" w:rsidRDefault="00F32838" w:rsidP="00F32838">
      <w:pPr>
        <w:spacing w:after="0" w:line="181" w:lineRule="atLeast"/>
        <w:rPr>
          <w:rFonts w:eastAsia="Times New Roman" w:cs="Times New Roman"/>
          <w:bCs/>
          <w:color w:val="000000"/>
          <w:lang w:eastAsia="nl-NL"/>
        </w:rPr>
      </w:pPr>
    </w:p>
    <w:p w:rsidR="00F32838" w:rsidRPr="00E90CC9" w:rsidRDefault="00F32838" w:rsidP="00F32838">
      <w:pPr>
        <w:spacing w:after="0" w:line="181" w:lineRule="atLeast"/>
        <w:rPr>
          <w:rFonts w:eastAsia="Times New Roman" w:cs="Times New Roman"/>
          <w:bCs/>
          <w:color w:val="000000"/>
          <w:lang w:eastAsia="nl-NL"/>
        </w:rPr>
      </w:pPr>
    </w:p>
    <w:p w:rsidR="00F32838" w:rsidRPr="00E90CC9" w:rsidRDefault="00F32838" w:rsidP="00F32838">
      <w:pPr>
        <w:spacing w:after="0" w:line="181" w:lineRule="atLeast"/>
        <w:rPr>
          <w:rFonts w:eastAsia="Times New Roman" w:cs="Times New Roman"/>
          <w:bCs/>
          <w:color w:val="000000"/>
          <w:lang w:eastAsia="nl-NL"/>
        </w:rPr>
      </w:pPr>
    </w:p>
    <w:p w:rsidR="00F32838" w:rsidRPr="00E90CC9" w:rsidRDefault="00F32838" w:rsidP="00F32838">
      <w:p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 xml:space="preserve">Deel 2: opdrachten verwerking: werk in 2 of 3-tallen.  </w:t>
      </w:r>
    </w:p>
    <w:p w:rsidR="00F32838" w:rsidRPr="00E90CC9" w:rsidRDefault="00F32838" w:rsidP="00F32838">
      <w:pPr>
        <w:spacing w:after="0" w:line="181" w:lineRule="atLeast"/>
        <w:rPr>
          <w:rFonts w:eastAsia="Times New Roman" w:cs="Times New Roman"/>
          <w:bCs/>
          <w:color w:val="000000"/>
          <w:lang w:eastAsia="nl-NL"/>
        </w:rPr>
      </w:pPr>
    </w:p>
    <w:p w:rsidR="00F32838" w:rsidRPr="00E90CC9" w:rsidRDefault="00F32838" w:rsidP="00F32838">
      <w:pPr>
        <w:pStyle w:val="Lijstalinea"/>
        <w:numPr>
          <w:ilvl w:val="0"/>
          <w:numId w:val="2"/>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 xml:space="preserve">Kies een A3 vel uit, of een groter vel papier: wit of gekleurd. </w:t>
      </w:r>
    </w:p>
    <w:p w:rsidR="00F32838" w:rsidRPr="00E90CC9" w:rsidRDefault="00F32838" w:rsidP="00F32838">
      <w:pPr>
        <w:pStyle w:val="Lijstalinea"/>
        <w:numPr>
          <w:ilvl w:val="0"/>
          <w:numId w:val="2"/>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Je gaat samen het wereldbeeld van de middeleeuwers weergeven. Dit kan door:</w:t>
      </w:r>
    </w:p>
    <w:p w:rsidR="00F32838" w:rsidRPr="00E90CC9" w:rsidRDefault="00F32838" w:rsidP="00F32838">
      <w:pPr>
        <w:pStyle w:val="Lijstalinea"/>
        <w:numPr>
          <w:ilvl w:val="0"/>
          <w:numId w:val="3"/>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De wereld te tekenen zoals de middeleeuwer die zag</w:t>
      </w:r>
    </w:p>
    <w:p w:rsidR="00F32838" w:rsidRPr="00E90CC9" w:rsidRDefault="00F32838" w:rsidP="00F32838">
      <w:pPr>
        <w:pStyle w:val="Lijstalinea"/>
        <w:numPr>
          <w:ilvl w:val="0"/>
          <w:numId w:val="3"/>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Een ‘wereldreis’ te tekenen</w:t>
      </w:r>
    </w:p>
    <w:p w:rsidR="00F32838" w:rsidRPr="00E90CC9" w:rsidRDefault="00F32838" w:rsidP="00F32838">
      <w:pPr>
        <w:spacing w:after="0" w:line="181" w:lineRule="atLeast"/>
        <w:rPr>
          <w:rFonts w:eastAsia="Times New Roman" w:cs="Times New Roman"/>
          <w:bCs/>
          <w:color w:val="000000"/>
          <w:lang w:eastAsia="nl-NL"/>
        </w:rPr>
      </w:pPr>
    </w:p>
    <w:p w:rsidR="00F32838" w:rsidRPr="00E90CC9" w:rsidRDefault="00F32838" w:rsidP="00F32838">
      <w:pPr>
        <w:pStyle w:val="Lijstalinea"/>
        <w:numPr>
          <w:ilvl w:val="0"/>
          <w:numId w:val="2"/>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Dit kun je weergeven door;</w:t>
      </w:r>
    </w:p>
    <w:p w:rsidR="00F32838" w:rsidRPr="00E90CC9" w:rsidRDefault="00F32838" w:rsidP="00F32838">
      <w:pPr>
        <w:pStyle w:val="Lijstalinea"/>
        <w:numPr>
          <w:ilvl w:val="0"/>
          <w:numId w:val="5"/>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Tekeningen</w:t>
      </w:r>
    </w:p>
    <w:p w:rsidR="00F32838" w:rsidRPr="00E90CC9" w:rsidRDefault="00F32838" w:rsidP="00F32838">
      <w:pPr>
        <w:pStyle w:val="Lijstalinea"/>
        <w:numPr>
          <w:ilvl w:val="0"/>
          <w:numId w:val="5"/>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Schilderen</w:t>
      </w:r>
    </w:p>
    <w:p w:rsidR="00F32838" w:rsidRPr="00E90CC9" w:rsidRDefault="00F32838" w:rsidP="00F32838">
      <w:pPr>
        <w:pStyle w:val="Lijstalinea"/>
        <w:numPr>
          <w:ilvl w:val="0"/>
          <w:numId w:val="5"/>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Gebruik van gekleurd papier</w:t>
      </w:r>
    </w:p>
    <w:p w:rsidR="00F32838" w:rsidRPr="00E90CC9" w:rsidRDefault="00F32838" w:rsidP="00F32838">
      <w:pPr>
        <w:pStyle w:val="Lijstalinea"/>
        <w:numPr>
          <w:ilvl w:val="0"/>
          <w:numId w:val="5"/>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Uitknippen en opplakken van plaatjes uit tijdschriften of kranten</w:t>
      </w:r>
    </w:p>
    <w:p w:rsidR="00F32838" w:rsidRPr="00E90CC9" w:rsidRDefault="00F32838" w:rsidP="00F32838">
      <w:pPr>
        <w:pStyle w:val="Lijstalinea"/>
        <w:numPr>
          <w:ilvl w:val="0"/>
          <w:numId w:val="5"/>
        </w:numPr>
        <w:spacing w:after="0" w:line="181" w:lineRule="atLeast"/>
        <w:rPr>
          <w:rFonts w:eastAsia="Times New Roman" w:cs="Times New Roman"/>
          <w:bCs/>
          <w:color w:val="000000"/>
          <w:lang w:eastAsia="nl-NL"/>
        </w:rPr>
      </w:pPr>
      <w:r w:rsidRPr="00E90CC9">
        <w:rPr>
          <w:rFonts w:eastAsia="Times New Roman" w:cs="Times New Roman"/>
          <w:bCs/>
          <w:color w:val="000000"/>
          <w:lang w:eastAsia="nl-NL"/>
        </w:rPr>
        <w:t xml:space="preserve">Schrijven </w:t>
      </w:r>
      <w:r w:rsidR="00E90CC9" w:rsidRPr="00E90CC9">
        <w:rPr>
          <w:rFonts w:eastAsia="Times New Roman" w:cs="Times New Roman"/>
          <w:bCs/>
          <w:color w:val="000000"/>
          <w:lang w:eastAsia="nl-NL"/>
        </w:rPr>
        <w:t>van stukjes tekst of woorden in je tekening</w:t>
      </w:r>
    </w:p>
    <w:p w:rsidR="00E90CC9" w:rsidRPr="00E90CC9" w:rsidRDefault="00E90CC9" w:rsidP="00E90CC9">
      <w:pPr>
        <w:pStyle w:val="Lijstalinea"/>
        <w:spacing w:after="0" w:line="181" w:lineRule="atLeast"/>
        <w:ind w:left="1080"/>
        <w:rPr>
          <w:rFonts w:eastAsia="Times New Roman" w:cs="Times New Roman"/>
          <w:bCs/>
          <w:color w:val="000000"/>
          <w:lang w:eastAsia="nl-NL"/>
        </w:rPr>
      </w:pPr>
    </w:p>
    <w:p w:rsidR="00E90CC9" w:rsidRPr="00E90CC9" w:rsidRDefault="00E90CC9" w:rsidP="00E90CC9">
      <w:pPr>
        <w:pStyle w:val="Lijstalinea"/>
        <w:spacing w:after="0" w:line="181" w:lineRule="atLeast"/>
        <w:ind w:left="1080"/>
        <w:rPr>
          <w:rFonts w:eastAsia="Times New Roman" w:cs="Times New Roman"/>
          <w:bCs/>
          <w:color w:val="000000"/>
          <w:lang w:eastAsia="nl-NL"/>
        </w:rPr>
      </w:pPr>
    </w:p>
    <w:p w:rsidR="00E90CC9" w:rsidRPr="00F32838" w:rsidRDefault="00E90CC9" w:rsidP="00E90CC9">
      <w:pPr>
        <w:pStyle w:val="Lijstalinea"/>
        <w:spacing w:after="0" w:line="181" w:lineRule="atLeast"/>
        <w:ind w:left="1080"/>
        <w:rPr>
          <w:rFonts w:ascii="Verdana" w:eastAsia="Times New Roman" w:hAnsi="Verdana" w:cs="Times New Roman"/>
          <w:b/>
          <w:bCs/>
          <w:color w:val="000000"/>
          <w:sz w:val="16"/>
          <w:szCs w:val="16"/>
          <w:lang w:eastAsia="nl-NL"/>
        </w:rPr>
      </w:pPr>
      <w:r>
        <w:rPr>
          <w:noProof/>
          <w:lang w:eastAsia="nl-NL"/>
        </w:rPr>
        <w:drawing>
          <wp:anchor distT="0" distB="0" distL="114300" distR="114300" simplePos="0" relativeHeight="251659264" behindDoc="0" locked="0" layoutInCell="1" allowOverlap="1">
            <wp:simplePos x="0" y="0"/>
            <wp:positionH relativeFrom="column">
              <wp:posOffset>3978910</wp:posOffset>
            </wp:positionH>
            <wp:positionV relativeFrom="paragraph">
              <wp:posOffset>255905</wp:posOffset>
            </wp:positionV>
            <wp:extent cx="1808480" cy="2685415"/>
            <wp:effectExtent l="19050" t="0" r="1270" b="0"/>
            <wp:wrapSquare wrapText="bothSides"/>
            <wp:docPr id="6" name="Afbeelding 6" descr="http://www.literatuurgeschiedenis.nl/afbklein/lg_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teratuurgeschiedenis.nl/afbklein/lg_103.jpg"/>
                    <pic:cNvPicPr>
                      <a:picLocks noChangeAspect="1" noChangeArrowheads="1"/>
                    </pic:cNvPicPr>
                  </pic:nvPicPr>
                  <pic:blipFill>
                    <a:blip r:embed="rId6"/>
                    <a:srcRect/>
                    <a:stretch>
                      <a:fillRect/>
                    </a:stretch>
                  </pic:blipFill>
                  <pic:spPr bwMode="auto">
                    <a:xfrm>
                      <a:off x="0" y="0"/>
                      <a:ext cx="1808480" cy="2685415"/>
                    </a:xfrm>
                    <a:prstGeom prst="rect">
                      <a:avLst/>
                    </a:prstGeom>
                    <a:noFill/>
                    <a:ln w="9525">
                      <a:noFill/>
                      <a:miter lim="800000"/>
                      <a:headEnd/>
                      <a:tailEnd/>
                    </a:ln>
                  </pic:spPr>
                </pic:pic>
              </a:graphicData>
            </a:graphic>
          </wp:anchor>
        </w:drawing>
      </w:r>
      <w:r>
        <w:rPr>
          <w:noProof/>
          <w:lang w:eastAsia="nl-NL"/>
        </w:rPr>
        <w:drawing>
          <wp:anchor distT="0" distB="0" distL="114300" distR="114300" simplePos="0" relativeHeight="251658240" behindDoc="0" locked="0" layoutInCell="1" allowOverlap="1">
            <wp:simplePos x="0" y="0"/>
            <wp:positionH relativeFrom="column">
              <wp:posOffset>414655</wp:posOffset>
            </wp:positionH>
            <wp:positionV relativeFrom="paragraph">
              <wp:posOffset>511810</wp:posOffset>
            </wp:positionV>
            <wp:extent cx="2385695" cy="2469515"/>
            <wp:effectExtent l="19050" t="0" r="0" b="0"/>
            <wp:wrapSquare wrapText="bothSides"/>
            <wp:docPr id="3" name="Afbeelding 3" descr="http://www.literatuurgeschiedenis.nl/afbklein/lg_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teratuurgeschiedenis.nl/afbklein/lg_105.jpg"/>
                    <pic:cNvPicPr>
                      <a:picLocks noChangeAspect="1" noChangeArrowheads="1"/>
                    </pic:cNvPicPr>
                  </pic:nvPicPr>
                  <pic:blipFill>
                    <a:blip r:embed="rId7"/>
                    <a:srcRect/>
                    <a:stretch>
                      <a:fillRect/>
                    </a:stretch>
                  </pic:blipFill>
                  <pic:spPr bwMode="auto">
                    <a:xfrm>
                      <a:off x="0" y="0"/>
                      <a:ext cx="2385695" cy="2469515"/>
                    </a:xfrm>
                    <a:prstGeom prst="rect">
                      <a:avLst/>
                    </a:prstGeom>
                    <a:noFill/>
                    <a:ln w="9525">
                      <a:noFill/>
                      <a:miter lim="800000"/>
                      <a:headEnd/>
                      <a:tailEnd/>
                    </a:ln>
                  </pic:spPr>
                </pic:pic>
              </a:graphicData>
            </a:graphic>
          </wp:anchor>
        </w:drawing>
      </w:r>
    </w:p>
    <w:sectPr w:rsidR="00E90CC9" w:rsidRPr="00F32838" w:rsidSect="00D404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51503"/>
    <w:multiLevelType w:val="hybridMultilevel"/>
    <w:tmpl w:val="83CA6316"/>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27FF0C44"/>
    <w:multiLevelType w:val="hybridMultilevel"/>
    <w:tmpl w:val="588A436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7181AC9"/>
    <w:multiLevelType w:val="hybridMultilevel"/>
    <w:tmpl w:val="77B6F3FE"/>
    <w:lvl w:ilvl="0" w:tplc="FC501B80">
      <w:start w:val="3"/>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6FBD753C"/>
    <w:multiLevelType w:val="hybridMultilevel"/>
    <w:tmpl w:val="7FA09064"/>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nsid w:val="7C407104"/>
    <w:multiLevelType w:val="hybridMultilevel"/>
    <w:tmpl w:val="7D2C78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compat/>
  <w:rsids>
    <w:rsidRoot w:val="00F32838"/>
    <w:rsid w:val="00805343"/>
    <w:rsid w:val="00D404C2"/>
    <w:rsid w:val="00E90CC9"/>
    <w:rsid w:val="00F3283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404C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328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32838"/>
  </w:style>
  <w:style w:type="paragraph" w:styleId="Ballontekst">
    <w:name w:val="Balloon Text"/>
    <w:basedOn w:val="Standaard"/>
    <w:link w:val="BallontekstChar"/>
    <w:uiPriority w:val="99"/>
    <w:semiHidden/>
    <w:unhideWhenUsed/>
    <w:rsid w:val="00F328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2838"/>
    <w:rPr>
      <w:rFonts w:ascii="Tahoma" w:hAnsi="Tahoma" w:cs="Tahoma"/>
      <w:sz w:val="16"/>
      <w:szCs w:val="16"/>
    </w:rPr>
  </w:style>
  <w:style w:type="paragraph" w:styleId="Lijstalinea">
    <w:name w:val="List Paragraph"/>
    <w:basedOn w:val="Standaard"/>
    <w:uiPriority w:val="34"/>
    <w:qFormat/>
    <w:rsid w:val="00F32838"/>
    <w:pPr>
      <w:ind w:left="720"/>
      <w:contextualSpacing/>
    </w:pPr>
  </w:style>
</w:styles>
</file>

<file path=word/webSettings.xml><?xml version="1.0" encoding="utf-8"?>
<w:webSettings xmlns:r="http://schemas.openxmlformats.org/officeDocument/2006/relationships" xmlns:w="http://schemas.openxmlformats.org/wordprocessingml/2006/main">
  <w:divs>
    <w:div w:id="595138558">
      <w:bodyDiv w:val="1"/>
      <w:marLeft w:val="0"/>
      <w:marRight w:val="0"/>
      <w:marTop w:val="0"/>
      <w:marBottom w:val="0"/>
      <w:divBdr>
        <w:top w:val="none" w:sz="0" w:space="0" w:color="auto"/>
        <w:left w:val="none" w:sz="0" w:space="0" w:color="auto"/>
        <w:bottom w:val="none" w:sz="0" w:space="0" w:color="auto"/>
        <w:right w:val="none" w:sz="0" w:space="0" w:color="auto"/>
      </w:divBdr>
    </w:div>
    <w:div w:id="1186136863">
      <w:bodyDiv w:val="1"/>
      <w:marLeft w:val="0"/>
      <w:marRight w:val="0"/>
      <w:marTop w:val="0"/>
      <w:marBottom w:val="0"/>
      <w:divBdr>
        <w:top w:val="none" w:sz="0" w:space="0" w:color="auto"/>
        <w:left w:val="none" w:sz="0" w:space="0" w:color="auto"/>
        <w:bottom w:val="none" w:sz="0" w:space="0" w:color="auto"/>
        <w:right w:val="none" w:sz="0" w:space="0" w:color="auto"/>
      </w:divBdr>
      <w:divsChild>
        <w:div w:id="1457413045">
          <w:marLeft w:val="0"/>
          <w:marRight w:val="567"/>
          <w:marTop w:val="0"/>
          <w:marBottom w:val="0"/>
          <w:divBdr>
            <w:top w:val="none" w:sz="0" w:space="0" w:color="auto"/>
            <w:left w:val="none" w:sz="0" w:space="0" w:color="auto"/>
            <w:bottom w:val="none" w:sz="0" w:space="0" w:color="auto"/>
            <w:right w:val="none" w:sz="0" w:space="0" w:color="auto"/>
          </w:divBdr>
        </w:div>
      </w:divsChild>
    </w:div>
    <w:div w:id="1606960499">
      <w:bodyDiv w:val="1"/>
      <w:marLeft w:val="0"/>
      <w:marRight w:val="0"/>
      <w:marTop w:val="0"/>
      <w:marBottom w:val="0"/>
      <w:divBdr>
        <w:top w:val="none" w:sz="0" w:space="0" w:color="auto"/>
        <w:left w:val="none" w:sz="0" w:space="0" w:color="auto"/>
        <w:bottom w:val="none" w:sz="0" w:space="0" w:color="auto"/>
        <w:right w:val="none" w:sz="0" w:space="0" w:color="auto"/>
      </w:divBdr>
      <w:divsChild>
        <w:div w:id="1967157332">
          <w:marLeft w:val="-272"/>
          <w:marRight w:val="-272"/>
          <w:marTop w:val="0"/>
          <w:marBottom w:val="0"/>
          <w:divBdr>
            <w:top w:val="none" w:sz="0" w:space="0" w:color="auto"/>
            <w:left w:val="none" w:sz="0" w:space="0" w:color="auto"/>
            <w:bottom w:val="none" w:sz="0" w:space="0" w:color="auto"/>
            <w:right w:val="none" w:sz="0" w:space="0" w:color="auto"/>
          </w:divBdr>
          <w:divsChild>
            <w:div w:id="1630696352">
              <w:marLeft w:val="0"/>
              <w:marRight w:val="-272"/>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222</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kkk</dc:creator>
  <cp:lastModifiedBy>kkk</cp:lastModifiedBy>
  <cp:revision>2</cp:revision>
  <cp:lastPrinted>2015-10-08T11:06:00Z</cp:lastPrinted>
  <dcterms:created xsi:type="dcterms:W3CDTF">2015-10-08T10:15:00Z</dcterms:created>
  <dcterms:modified xsi:type="dcterms:W3CDTF">2015-10-08T13:51:00Z</dcterms:modified>
</cp:coreProperties>
</file>